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35" w:rsidRPr="00C059E0" w:rsidRDefault="00845D35" w:rsidP="00845D35">
      <w:pPr>
        <w:contextualSpacing/>
        <w:jc w:val="center"/>
        <w:rPr>
          <w:b/>
          <w:noProof/>
          <w:sz w:val="28"/>
          <w:szCs w:val="28"/>
        </w:rPr>
      </w:pPr>
      <w:r w:rsidRPr="00C059E0">
        <w:rPr>
          <w:b/>
          <w:noProof/>
          <w:sz w:val="28"/>
          <w:szCs w:val="28"/>
        </w:rPr>
        <w:drawing>
          <wp:inline distT="0" distB="0" distL="0" distR="0" wp14:anchorId="415293EC" wp14:editId="18018D1E">
            <wp:extent cx="644055" cy="644055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6" cy="6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35" w:rsidRPr="00C059E0" w:rsidRDefault="00845D35" w:rsidP="00845D35">
      <w:pPr>
        <w:pStyle w:val="a3"/>
        <w:contextualSpacing/>
        <w:rPr>
          <w:sz w:val="28"/>
          <w:szCs w:val="28"/>
        </w:rPr>
      </w:pPr>
      <w:r w:rsidRPr="00C059E0">
        <w:rPr>
          <w:sz w:val="28"/>
          <w:szCs w:val="28"/>
        </w:rPr>
        <w:t xml:space="preserve">АДМИНИСТРАЦИЯ  </w:t>
      </w:r>
    </w:p>
    <w:p w:rsidR="00845D35" w:rsidRPr="00C059E0" w:rsidRDefault="00845D35" w:rsidP="00845D35">
      <w:pPr>
        <w:pStyle w:val="a3"/>
        <w:contextualSpacing/>
        <w:rPr>
          <w:sz w:val="28"/>
          <w:szCs w:val="28"/>
        </w:rPr>
      </w:pPr>
      <w:r w:rsidRPr="00C059E0">
        <w:rPr>
          <w:sz w:val="28"/>
          <w:szCs w:val="28"/>
        </w:rPr>
        <w:t xml:space="preserve">МУНИЦИПАЛЬНОГО ОБРАЗОВАНИЯ </w:t>
      </w:r>
    </w:p>
    <w:p w:rsidR="00845D35" w:rsidRPr="00C059E0" w:rsidRDefault="00845D35" w:rsidP="00845D35">
      <w:pPr>
        <w:pStyle w:val="a3"/>
        <w:contextualSpacing/>
        <w:rPr>
          <w:sz w:val="28"/>
          <w:szCs w:val="28"/>
        </w:rPr>
      </w:pPr>
      <w:r w:rsidRPr="00C059E0">
        <w:rPr>
          <w:sz w:val="28"/>
          <w:szCs w:val="28"/>
        </w:rPr>
        <w:t>ЧУКОТСКИЙ МУНИЦИПАЛЬНЫЙ РАЙОН</w:t>
      </w:r>
    </w:p>
    <w:p w:rsidR="00845D35" w:rsidRPr="00C059E0" w:rsidRDefault="00845D35" w:rsidP="00845D35">
      <w:pPr>
        <w:contextualSpacing/>
        <w:jc w:val="center"/>
        <w:rPr>
          <w:b/>
          <w:sz w:val="28"/>
          <w:szCs w:val="28"/>
        </w:rPr>
      </w:pPr>
      <w:r w:rsidRPr="00C059E0">
        <w:rPr>
          <w:b/>
          <w:sz w:val="28"/>
          <w:szCs w:val="28"/>
        </w:rPr>
        <w:t>ПОСТАНОВЛЕНИЕ</w:t>
      </w:r>
    </w:p>
    <w:p w:rsidR="00845D35" w:rsidRPr="00C059E0" w:rsidRDefault="00845D35" w:rsidP="00845D35">
      <w:pPr>
        <w:contextualSpacing/>
        <w:jc w:val="center"/>
        <w:rPr>
          <w:b/>
          <w:sz w:val="28"/>
          <w:szCs w:val="28"/>
        </w:rPr>
      </w:pPr>
    </w:p>
    <w:p w:rsidR="00845D35" w:rsidRPr="00C059E0" w:rsidRDefault="00C059E0" w:rsidP="00845D35">
      <w:pPr>
        <w:contextualSpacing/>
        <w:rPr>
          <w:sz w:val="28"/>
          <w:szCs w:val="28"/>
        </w:rPr>
      </w:pPr>
      <w:r w:rsidRPr="00C059E0">
        <w:rPr>
          <w:sz w:val="28"/>
          <w:szCs w:val="28"/>
        </w:rPr>
        <w:t>от 03</w:t>
      </w:r>
      <w:r w:rsidR="00845D35" w:rsidRPr="00C059E0">
        <w:rPr>
          <w:sz w:val="28"/>
          <w:szCs w:val="28"/>
        </w:rPr>
        <w:t>.09</w:t>
      </w:r>
      <w:r w:rsidRPr="00C059E0">
        <w:rPr>
          <w:sz w:val="28"/>
          <w:szCs w:val="28"/>
        </w:rPr>
        <w:t>.2018 г. № 271</w:t>
      </w:r>
    </w:p>
    <w:p w:rsidR="00845D35" w:rsidRPr="00C059E0" w:rsidRDefault="00845D35" w:rsidP="00845D35">
      <w:pPr>
        <w:contextualSpacing/>
        <w:rPr>
          <w:sz w:val="28"/>
          <w:szCs w:val="28"/>
        </w:rPr>
      </w:pPr>
      <w:r w:rsidRPr="00C059E0">
        <w:rPr>
          <w:sz w:val="28"/>
          <w:szCs w:val="28"/>
        </w:rPr>
        <w:t>с. Лаврентия</w:t>
      </w:r>
    </w:p>
    <w:p w:rsidR="00845D35" w:rsidRPr="00C059E0" w:rsidRDefault="00845D35" w:rsidP="00845D35">
      <w:pPr>
        <w:contextualSpacing/>
        <w:rPr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845D35" w:rsidRPr="00C059E0" w:rsidTr="00B06080">
        <w:trPr>
          <w:trHeight w:val="366"/>
        </w:trPr>
        <w:tc>
          <w:tcPr>
            <w:tcW w:w="5920" w:type="dxa"/>
            <w:hideMark/>
          </w:tcPr>
          <w:p w:rsidR="00845D35" w:rsidRPr="00C059E0" w:rsidRDefault="00845D35" w:rsidP="00845D35">
            <w:pPr>
              <w:tabs>
                <w:tab w:val="left" w:pos="90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059E0">
              <w:rPr>
                <w:sz w:val="28"/>
                <w:szCs w:val="28"/>
                <w:lang w:eastAsia="en-US"/>
              </w:rPr>
              <w:t xml:space="preserve">О заключении договора аренды  недвижимого имущества с  </w:t>
            </w:r>
            <w:r w:rsidRPr="00C059E0">
              <w:rPr>
                <w:sz w:val="28"/>
                <w:szCs w:val="28"/>
              </w:rPr>
              <w:t>ООО «Тепло-Уэлен»</w:t>
            </w:r>
          </w:p>
        </w:tc>
      </w:tr>
    </w:tbl>
    <w:p w:rsidR="00845D35" w:rsidRPr="00C059E0" w:rsidRDefault="00845D35" w:rsidP="00845D35">
      <w:pPr>
        <w:ind w:firstLine="567"/>
        <w:contextualSpacing/>
        <w:jc w:val="both"/>
        <w:rPr>
          <w:sz w:val="28"/>
          <w:szCs w:val="28"/>
        </w:rPr>
      </w:pPr>
    </w:p>
    <w:p w:rsidR="00845D35" w:rsidRPr="00C059E0" w:rsidRDefault="00845D35" w:rsidP="00845D35">
      <w:pPr>
        <w:ind w:firstLine="567"/>
        <w:contextualSpacing/>
        <w:jc w:val="both"/>
        <w:rPr>
          <w:bCs/>
          <w:sz w:val="28"/>
          <w:szCs w:val="28"/>
        </w:rPr>
      </w:pPr>
      <w:r w:rsidRPr="00C059E0">
        <w:rPr>
          <w:sz w:val="28"/>
          <w:szCs w:val="28"/>
        </w:rPr>
        <w:t>В соответствии со ст. 606 Гражданского Кодекса Российской Федерации, ст. 17.1 Федерального закона от 26.07.2006 года  № 135-ФЗ «О защите конкуренции», ст. 8; 35; 53; 54 Устава муниципального образования Чукотский муниципальный район, с пунктом 20 статьи 7 Положения «О порядке управления и распоряжения муниципальной собственностью муниципального образования Чукотский муниципальный район», утвержденного решением Совета депутатов муниципального образования Чукотский муниципальный район от 20.12.2006 года № 156, Положением «О порядке предоставления в аренду муниципального  имущества муниципального образования Чукотский муниципальный район», утвержденного решением Совета депутатов муниципального образования Чукотский муниципальный район от 12.11.2010 года № 165, Администра</w:t>
      </w:r>
      <w:r w:rsidR="00C059E0" w:rsidRPr="00C059E0">
        <w:rPr>
          <w:sz w:val="28"/>
          <w:szCs w:val="28"/>
        </w:rPr>
        <w:t xml:space="preserve">ция муниципального образования </w:t>
      </w:r>
      <w:r w:rsidRPr="00C059E0">
        <w:rPr>
          <w:sz w:val="28"/>
          <w:szCs w:val="28"/>
        </w:rPr>
        <w:t>Чукотский муниципальный район:</w:t>
      </w:r>
    </w:p>
    <w:p w:rsidR="00845D35" w:rsidRPr="00C059E0" w:rsidRDefault="00845D35" w:rsidP="00845D35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C059E0">
        <w:rPr>
          <w:bCs/>
          <w:sz w:val="28"/>
          <w:szCs w:val="28"/>
        </w:rPr>
        <w:t>ПОСТАНОВЛЯЕТ:</w:t>
      </w:r>
    </w:p>
    <w:p w:rsidR="00845D35" w:rsidRPr="00C059E0" w:rsidRDefault="00845D35" w:rsidP="00845D3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9E0">
        <w:rPr>
          <w:rFonts w:ascii="Times New Roman" w:hAnsi="Times New Roman"/>
          <w:sz w:val="28"/>
          <w:szCs w:val="28"/>
        </w:rPr>
        <w:t>Управлению финансов, экономики и имущественных отношений муниципального образования Чукотский муниципальный район:</w:t>
      </w:r>
    </w:p>
    <w:p w:rsidR="00845D35" w:rsidRPr="00C059E0" w:rsidRDefault="00845D35" w:rsidP="00845D35">
      <w:pPr>
        <w:numPr>
          <w:ilvl w:val="1"/>
          <w:numId w:val="1"/>
        </w:numPr>
        <w:tabs>
          <w:tab w:val="left" w:pos="1200"/>
        </w:tabs>
        <w:ind w:left="0" w:firstLine="720"/>
        <w:contextualSpacing/>
        <w:jc w:val="both"/>
        <w:rPr>
          <w:sz w:val="28"/>
          <w:szCs w:val="28"/>
        </w:rPr>
      </w:pPr>
      <w:r w:rsidRPr="00C059E0">
        <w:rPr>
          <w:sz w:val="28"/>
          <w:szCs w:val="28"/>
        </w:rPr>
        <w:t xml:space="preserve">Заключить с ООО «Тепло-Уэлен» договор аренды недвижимого имущества, здание котельной,  </w:t>
      </w:r>
      <w:r w:rsidRPr="00C059E0">
        <w:rPr>
          <w:bCs/>
          <w:sz w:val="28"/>
          <w:szCs w:val="28"/>
        </w:rPr>
        <w:t>находящегося в муниципальной собственности муниципального образования Чукотский муниципальный район, расположенного по адресу</w:t>
      </w:r>
      <w:r w:rsidRPr="00C059E0">
        <w:rPr>
          <w:sz w:val="28"/>
          <w:szCs w:val="28"/>
          <w:lang w:eastAsia="en-US"/>
        </w:rPr>
        <w:t>:</w:t>
      </w:r>
      <w:r w:rsidRPr="00C059E0">
        <w:rPr>
          <w:bCs/>
          <w:sz w:val="28"/>
          <w:szCs w:val="28"/>
        </w:rPr>
        <w:t xml:space="preserve">  </w:t>
      </w:r>
    </w:p>
    <w:p w:rsidR="00845D35" w:rsidRPr="00C059E0" w:rsidRDefault="00845D35" w:rsidP="00845D35">
      <w:pPr>
        <w:tabs>
          <w:tab w:val="left" w:pos="1200"/>
        </w:tabs>
        <w:contextualSpacing/>
        <w:jc w:val="both"/>
        <w:rPr>
          <w:sz w:val="28"/>
          <w:szCs w:val="28"/>
        </w:rPr>
      </w:pPr>
      <w:r w:rsidRPr="00C059E0">
        <w:rPr>
          <w:bCs/>
          <w:sz w:val="28"/>
          <w:szCs w:val="28"/>
        </w:rPr>
        <w:t xml:space="preserve">- </w:t>
      </w:r>
      <w:r w:rsidRPr="00C059E0">
        <w:rPr>
          <w:sz w:val="28"/>
          <w:szCs w:val="28"/>
        </w:rPr>
        <w:t>Чукотский АО, Чукотский район, с. Уэлен, ул. Ленина, д. 1 сроком на 30 дней.</w:t>
      </w:r>
    </w:p>
    <w:p w:rsidR="00845D35" w:rsidRPr="00C059E0" w:rsidRDefault="00845D35" w:rsidP="00845D35">
      <w:pPr>
        <w:ind w:firstLine="709"/>
        <w:contextualSpacing/>
        <w:jc w:val="both"/>
        <w:rPr>
          <w:sz w:val="28"/>
          <w:szCs w:val="28"/>
        </w:rPr>
      </w:pPr>
      <w:r w:rsidRPr="00C059E0">
        <w:rPr>
          <w:sz w:val="28"/>
          <w:szCs w:val="28"/>
        </w:rPr>
        <w:t>1.2. Организовать проведение конкурса на право заключения договора аренды на вышеуказанное имущество сроком на 11 месяцев.</w:t>
      </w:r>
    </w:p>
    <w:p w:rsidR="00845D35" w:rsidRPr="00C059E0" w:rsidRDefault="00845D35" w:rsidP="00845D35">
      <w:pPr>
        <w:ind w:firstLine="709"/>
        <w:contextualSpacing/>
        <w:jc w:val="both"/>
        <w:rPr>
          <w:sz w:val="28"/>
          <w:szCs w:val="28"/>
        </w:rPr>
      </w:pPr>
      <w:r w:rsidRPr="00C059E0">
        <w:rPr>
          <w:sz w:val="28"/>
          <w:szCs w:val="28"/>
        </w:rPr>
        <w:t>1.3. Внести соответствующие изменения в реестр муниципального имущества.</w:t>
      </w:r>
    </w:p>
    <w:p w:rsidR="00845D35" w:rsidRPr="00C059E0" w:rsidRDefault="00845D35" w:rsidP="00845D35">
      <w:pPr>
        <w:ind w:firstLine="709"/>
        <w:contextualSpacing/>
        <w:jc w:val="both"/>
        <w:rPr>
          <w:sz w:val="28"/>
          <w:szCs w:val="28"/>
        </w:rPr>
      </w:pPr>
      <w:r w:rsidRPr="00C059E0">
        <w:rPr>
          <w:sz w:val="28"/>
          <w:szCs w:val="28"/>
        </w:rPr>
        <w:t>1.4. Контроль за исполнением настоящего постановления возложить на Управление финансов, экономики и имущественных отношений муниципального образования</w:t>
      </w:r>
      <w:r w:rsidR="00C059E0" w:rsidRPr="00C059E0">
        <w:rPr>
          <w:sz w:val="28"/>
          <w:szCs w:val="28"/>
        </w:rPr>
        <w:t xml:space="preserve"> Чукотский муниципальный район</w:t>
      </w:r>
      <w:r w:rsidRPr="00C059E0">
        <w:rPr>
          <w:sz w:val="28"/>
          <w:szCs w:val="28"/>
        </w:rPr>
        <w:t xml:space="preserve"> (Добриева А.А.).</w:t>
      </w:r>
    </w:p>
    <w:p w:rsidR="00845D35" w:rsidRPr="00C059E0" w:rsidRDefault="00845D35" w:rsidP="00845D35">
      <w:pPr>
        <w:ind w:firstLine="709"/>
        <w:contextualSpacing/>
        <w:jc w:val="both"/>
        <w:rPr>
          <w:sz w:val="28"/>
          <w:szCs w:val="28"/>
        </w:rPr>
      </w:pPr>
    </w:p>
    <w:p w:rsidR="00845D35" w:rsidRPr="00C059E0" w:rsidRDefault="00845D35" w:rsidP="00845D35">
      <w:pPr>
        <w:contextualSpacing/>
        <w:jc w:val="center"/>
        <w:rPr>
          <w:sz w:val="28"/>
          <w:szCs w:val="28"/>
        </w:rPr>
      </w:pPr>
      <w:r w:rsidRPr="00C059E0">
        <w:rPr>
          <w:sz w:val="28"/>
          <w:szCs w:val="28"/>
        </w:rPr>
        <w:t>Глава Администрации                                                                       Л.П.</w:t>
      </w:r>
      <w:r w:rsidR="00C059E0">
        <w:rPr>
          <w:sz w:val="28"/>
          <w:szCs w:val="28"/>
        </w:rPr>
        <w:t xml:space="preserve"> </w:t>
      </w:r>
      <w:bookmarkStart w:id="0" w:name="_GoBack"/>
      <w:bookmarkEnd w:id="0"/>
      <w:r w:rsidRPr="00C059E0">
        <w:rPr>
          <w:sz w:val="28"/>
          <w:szCs w:val="28"/>
        </w:rPr>
        <w:t>Юрочко</w:t>
      </w:r>
    </w:p>
    <w:sectPr w:rsidR="00845D35" w:rsidRPr="00C059E0" w:rsidSect="00C059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46EA"/>
    <w:multiLevelType w:val="multilevel"/>
    <w:tmpl w:val="252C7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53"/>
    <w:rsid w:val="00845D35"/>
    <w:rsid w:val="00923F29"/>
    <w:rsid w:val="00B93353"/>
    <w:rsid w:val="00C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5D35"/>
    <w:pPr>
      <w:jc w:val="center"/>
    </w:pPr>
    <w:rPr>
      <w:b/>
      <w:sz w:val="36"/>
      <w:szCs w:val="20"/>
    </w:rPr>
  </w:style>
  <w:style w:type="paragraph" w:styleId="a4">
    <w:name w:val="List Paragraph"/>
    <w:basedOn w:val="a"/>
    <w:uiPriority w:val="34"/>
    <w:qFormat/>
    <w:rsid w:val="00845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5D35"/>
    <w:pPr>
      <w:jc w:val="center"/>
    </w:pPr>
    <w:rPr>
      <w:b/>
      <w:sz w:val="36"/>
      <w:szCs w:val="20"/>
    </w:rPr>
  </w:style>
  <w:style w:type="paragraph" w:styleId="a4">
    <w:name w:val="List Paragraph"/>
    <w:basedOn w:val="a"/>
    <w:uiPriority w:val="34"/>
    <w:qFormat/>
    <w:rsid w:val="00845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D626-2190-4A41-A3B5-28ABCE94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БусловАлексей</cp:lastModifiedBy>
  <cp:revision>3</cp:revision>
  <cp:lastPrinted>2018-09-06T21:23:00Z</cp:lastPrinted>
  <dcterms:created xsi:type="dcterms:W3CDTF">2018-09-06T21:18:00Z</dcterms:created>
  <dcterms:modified xsi:type="dcterms:W3CDTF">2018-09-06T21:24:00Z</dcterms:modified>
</cp:coreProperties>
</file>